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sz w:val="18"/>
          <w:szCs w:val="18"/>
          <w:lang w:val="en-US" w:eastAsia="zh-Hans"/>
        </w:rPr>
      </w:pPr>
      <w:r>
        <w:rPr>
          <w:rFonts w:hint="default" w:asciiTheme="minorAscii" w:hAnsiTheme="minorAscii"/>
          <w:sz w:val="18"/>
          <w:szCs w:val="18"/>
          <w:lang w:val="en-US" w:eastAsia="zh-Hans"/>
        </w:rPr>
        <w:t>JS面试题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0.1 + 0.2 为什么不等于 0.3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？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new操作符的实现原理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 forin forof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</w:pPr>
      <w:r>
        <w:drawing>
          <wp:inline distT="0" distB="0" distL="114300" distR="114300">
            <wp:extent cx="1674495" cy="933450"/>
            <wp:effectExtent l="0" t="0" r="1905" b="635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7449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79600" cy="901700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17650" cy="913765"/>
            <wp:effectExtent l="0" t="0" r="6350" b="63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1765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 w:eastAsiaTheme="minorEastAsia"/>
          <w:sz w:val="18"/>
          <w:szCs w:val="18"/>
          <w:lang w:val="en-US" w:eastAsia="zh-CN"/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闭包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    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如何创建执行上下文？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      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哪些情况会导致内存泄漏（6种）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</w:pPr>
      <w:r>
        <w:drawing>
          <wp:inline distT="0" distB="0" distL="114300" distR="114300">
            <wp:extent cx="1104900" cy="1061720"/>
            <wp:effectExtent l="0" t="0" r="12700" b="508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0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93290" cy="1054100"/>
            <wp:effectExtent l="0" t="0" r="16510" b="1270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329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29130" cy="1076960"/>
            <wp:effectExtent l="0" t="0" r="1270" b="1524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标记清除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         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引用计数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     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node 的内存管理跟垃圾回收机制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sz w:val="18"/>
          <w:szCs w:val="18"/>
          <w:lang w:val="en-US" w:eastAsia="zh-Hans"/>
        </w:rPr>
      </w:pPr>
      <w:r>
        <w:drawing>
          <wp:inline distT="0" distB="0" distL="114300" distR="114300">
            <wp:extent cx="1641475" cy="1122680"/>
            <wp:effectExtent l="0" t="0" r="9525" b="2032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147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34770" cy="1076325"/>
            <wp:effectExtent l="0" t="0" r="11430" b="1587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97710" cy="1106805"/>
            <wp:effectExtent l="0" t="0" r="8890" b="1079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 w:asciiTheme="minorAscii" w:hAnsiTheme="minorAscii"/>
          <w:color w:val="FF0000"/>
          <w:sz w:val="18"/>
          <w:szCs w:val="18"/>
          <w:lang w:eastAsia="zh-Hans"/>
        </w:rPr>
      </w:pP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es5继承             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es6继承的本质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ES5/ES6 的继承除了写法以外还有什么区别</w:t>
      </w:r>
    </w:p>
    <w:p>
      <w:pPr>
        <w:widowControl w:val="0"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1559560" cy="1071245"/>
            <wp:effectExtent l="0" t="0" r="15240" b="2095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16355" cy="1082040"/>
            <wp:effectExtent l="0" t="0" r="4445" b="1016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16355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66950" cy="1108710"/>
            <wp:effectExtent l="0" t="0" r="1905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 w:asciiTheme="minorAscii" w:hAnsiTheme="minorAscii"/>
          <w:sz w:val="18"/>
          <w:szCs w:val="18"/>
          <w:lang w:eastAsia="zh-Hans"/>
        </w:rPr>
      </w:pP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this的四种绑定规则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>-</w:t>
      </w:r>
      <w:r>
        <w:rPr>
          <w:rFonts w:hint="default" w:asciiTheme="minorAscii" w:hAnsiTheme="minorAscii"/>
          <w:sz w:val="18"/>
          <w:szCs w:val="18"/>
          <w:lang w:eastAsia="zh-Hans"/>
        </w:rPr>
        <w:t>显示绑定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</w:t>
      </w:r>
      <w:r>
        <w:rPr>
          <w:rFonts w:hint="default" w:asciiTheme="minorAscii" w:hAnsiTheme="minorAscii"/>
          <w:sz w:val="18"/>
          <w:szCs w:val="18"/>
          <w:lang w:eastAsia="zh-Hans"/>
        </w:rPr>
        <w:t>new绑定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箭头函数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  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箭头函数和普通函数的区别</w:t>
      </w:r>
    </w:p>
    <w:p>
      <w:pPr>
        <w:widowControl w:val="0"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1841500" cy="895350"/>
            <wp:effectExtent l="0" t="0" r="12700" b="1905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9605" cy="892810"/>
            <wp:effectExtent l="0" t="0" r="10795" b="2159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47775" cy="904875"/>
            <wp:effectExtent l="0" t="0" r="22225" b="952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/>
          <w:color w:val="FF0000"/>
          <w:sz w:val="18"/>
          <w:szCs w:val="18"/>
          <w:lang w:val="en-US" w:eastAsia="zh-CN"/>
        </w:rPr>
      </w:pPr>
      <w:r>
        <w:rPr>
          <w:rFonts w:hint="eastAsia"/>
          <w:color w:val="FF0000"/>
          <w:sz w:val="18"/>
          <w:szCs w:val="18"/>
          <w:lang w:val="en-US" w:eastAsia="zh-CN"/>
        </w:rPr>
        <w:t xml:space="preserve">事件循环                  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模块化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eastAsia"/>
          <w:color w:val="FF0000"/>
          <w:sz w:val="18"/>
          <w:szCs w:val="18"/>
          <w:lang w:val="en-US" w:eastAsia="zh-CN"/>
        </w:rPr>
      </w:pPr>
      <w:r>
        <w:drawing>
          <wp:inline distT="0" distB="0" distL="114300" distR="114300">
            <wp:extent cx="1854835" cy="920750"/>
            <wp:effectExtent l="0" t="0" r="24765" b="1905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95625" cy="953135"/>
            <wp:effectExtent l="0" t="0" r="3175" b="1206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color w:val="FF0000"/>
          <w:sz w:val="18"/>
          <w:szCs w:val="18"/>
          <w:lang w:eastAsia="zh-Hans"/>
        </w:rPr>
      </w:pPr>
      <w:r>
        <w:rPr>
          <w:rFonts w:hint="eastAsia" w:asciiTheme="minorAscii" w:hAnsiTheme="minorAscii"/>
          <w:color w:val="FF0000"/>
          <w:sz w:val="18"/>
          <w:szCs w:val="18"/>
          <w:lang w:val="en-US" w:eastAsia="zh-Hans"/>
        </w:rPr>
        <w:t>三十四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、如何设计一个脚手架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drawing>
          <wp:inline distT="0" distB="0" distL="114300" distR="114300">
            <wp:extent cx="5271770" cy="607695"/>
            <wp:effectExtent l="0" t="0" r="11430" b="190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0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es6新增了那一些新特性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promise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async/await</w:t>
      </w:r>
    </w:p>
    <w:p>
      <w:pPr>
        <w:widowControl w:val="0"/>
        <w:numPr>
          <w:ilvl w:val="0"/>
          <w:numId w:val="0"/>
        </w:numPr>
        <w:jc w:val="left"/>
        <w:rPr>
          <w:rFonts w:hint="eastAsia" w:asciiTheme="minorAscii" w:hAnsiTheme="minorAscii"/>
          <w:sz w:val="18"/>
          <w:szCs w:val="18"/>
          <w:lang w:val="en-US" w:eastAsia="zh-Hans"/>
        </w:rPr>
      </w:pPr>
      <w:r>
        <w:drawing>
          <wp:inline distT="0" distB="0" distL="114300" distR="114300">
            <wp:extent cx="1329690" cy="876300"/>
            <wp:effectExtent l="0" t="0" r="16510" b="1270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82115" cy="901065"/>
            <wp:effectExtent l="0" t="0" r="19685" b="1333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97380" cy="881380"/>
            <wp:effectExtent l="0" t="0" r="7620" b="762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 w:eastAsiaTheme="minorEastAsia"/>
          <w:sz w:val="18"/>
          <w:szCs w:val="18"/>
          <w:lang w:val="en-US" w:eastAsia="zh-CN"/>
        </w:rPr>
      </w:pP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await 到底在等啥？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generator 是如何做到中断和恢复的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Map与WeakMap的区别</w:t>
      </w:r>
    </w:p>
    <w:p>
      <w:pPr>
        <w:widowControl w:val="0"/>
        <w:numPr>
          <w:ilvl w:val="0"/>
          <w:numId w:val="0"/>
        </w:numPr>
        <w:jc w:val="left"/>
        <w:rPr>
          <w:rFonts w:hint="eastAsia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drawing>
          <wp:inline distT="0" distB="0" distL="114300" distR="114300">
            <wp:extent cx="1598930" cy="1307465"/>
            <wp:effectExtent l="0" t="0" r="1270" b="1333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9893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2010" cy="1301750"/>
            <wp:effectExtent l="0" t="0" r="21590" b="1905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1201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243965" cy="857250"/>
            <wp:effectExtent l="0" t="0" r="635" b="635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color w:val="FF0000"/>
          <w:sz w:val="18"/>
          <w:szCs w:val="18"/>
          <w:lang w:eastAsia="zh-Hans"/>
        </w:rPr>
      </w:pP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TypeScript 的理解？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typescript 的数据类型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color w:val="FF0000"/>
          <w:sz w:val="18"/>
          <w:szCs w:val="18"/>
          <w:lang w:eastAsia="zh-Hans"/>
        </w:rPr>
      </w:pPr>
      <w:r>
        <w:drawing>
          <wp:inline distT="0" distB="0" distL="114300" distR="114300">
            <wp:extent cx="1915795" cy="1078230"/>
            <wp:effectExtent l="0" t="0" r="14605" b="1397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1579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4365" cy="1115060"/>
            <wp:effectExtent l="0" t="0" r="635" b="254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04365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 w:asciiTheme="minorAscii" w:hAnsiTheme="minorAscii"/>
          <w:color w:val="000000" w:themeColor="text1"/>
          <w:sz w:val="18"/>
          <w:szCs w:val="18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泛型的理解</w:t>
      </w:r>
      <w:r>
        <w:rPr>
          <w:rFonts w:hint="eastAsia" w:asciiTheme="minorAscii" w:hAnsiTheme="minorAscii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  <w:t xml:space="preserve">                          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装饰器</w:t>
      </w:r>
    </w:p>
    <w:p>
      <w:pPr>
        <w:widowControl w:val="0"/>
        <w:numPr>
          <w:ilvl w:val="0"/>
          <w:numId w:val="0"/>
        </w:numPr>
        <w:ind w:leftChars="0"/>
        <w:jc w:val="left"/>
        <w:rPr>
          <w:rFonts w:hint="default" w:asciiTheme="minorAscii" w:hAnsiTheme="minorAscii"/>
          <w:color w:val="000000" w:themeColor="text1"/>
          <w:sz w:val="18"/>
          <w:szCs w:val="18"/>
          <w:lang w:eastAsia="zh-Hans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2356485" cy="1165860"/>
            <wp:effectExtent l="0" t="0" r="5715" b="254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6485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6455" cy="1171575"/>
            <wp:effectExtent l="0" t="0" r="17145" b="2222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645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二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、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git工作原理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Git中HEAD工作树和索引之间的区别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git pull 和 git fetch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sz w:val="18"/>
          <w:szCs w:val="18"/>
          <w:lang w:eastAsia="zh-Hans"/>
        </w:rPr>
      </w:pPr>
      <w:r>
        <w:drawing>
          <wp:inline distT="0" distB="0" distL="114300" distR="114300">
            <wp:extent cx="1786890" cy="1121410"/>
            <wp:effectExtent l="0" t="0" r="16510" b="2159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689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73555" cy="1118870"/>
            <wp:effectExtent l="0" t="0" r="4445" b="2413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73555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35100" cy="1102995"/>
            <wp:effectExtent l="0" t="0" r="12700" b="1460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git rebase 和 git merge的理解？区别？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git reset 和 git revert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color w:val="FF0000"/>
          <w:sz w:val="18"/>
          <w:szCs w:val="18"/>
          <w:lang w:eastAsia="zh-Hans"/>
        </w:rPr>
      </w:pPr>
      <w:r>
        <w:drawing>
          <wp:inline distT="0" distB="0" distL="114300" distR="114300">
            <wp:extent cx="2073910" cy="1009650"/>
            <wp:effectExtent l="0" t="0" r="8890" b="635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7925" cy="1051560"/>
            <wp:effectExtent l="0" t="0" r="15875" b="1524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sz w:val="18"/>
          <w:szCs w:val="18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 xml:space="preserve">BFC是什么? 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        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CSS 中解决浮动中高度塌陷的方案有哪些？（手写clearfix）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1781810" cy="857250"/>
            <wp:effectExtent l="0" t="0" r="21590" b="635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8181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1430" cy="849630"/>
            <wp:effectExtent l="0" t="0" r="13970" b="1397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 w:eastAsiaTheme="minorEastAsia"/>
          <w:lang w:val="en-US" w:eastAsia="zh-CN"/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flex布局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gird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836670" cy="1299845"/>
            <wp:effectExtent l="0" t="0" r="24130" b="2095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7315" cy="742950"/>
            <wp:effectExtent l="0" t="0" r="19685" b="19050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7731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八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、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垂直居中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        display和visible区别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sz w:val="18"/>
          <w:szCs w:val="18"/>
          <w:lang w:val="en-US" w:eastAsia="zh-Hans"/>
        </w:rPr>
      </w:pPr>
      <w:r>
        <w:drawing>
          <wp:inline distT="0" distB="0" distL="114300" distR="114300">
            <wp:extent cx="2195830" cy="1076325"/>
            <wp:effectExtent l="0" t="0" r="13970" b="1587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9583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Theme="minorAscii" w:hAnsiTheme="minorAscii"/>
          <w:sz w:val="18"/>
          <w:szCs w:val="18"/>
          <w:lang w:val="en-US" w:eastAsia="zh-Hans"/>
        </w:rPr>
        <w:t xml:space="preserve"> </w:t>
      </w:r>
      <w:r>
        <w:drawing>
          <wp:inline distT="0" distB="0" distL="114300" distR="114300">
            <wp:extent cx="1899920" cy="1083310"/>
            <wp:effectExtent l="0" t="0" r="5080" b="889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9992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sz w:val="18"/>
          <w:szCs w:val="18"/>
          <w:lang w:val="en-US" w:eastAsia="zh-Hans"/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十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、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垂直水平居中</w:t>
      </w:r>
      <w:r>
        <w:rPr>
          <w:rFonts w:hint="default" w:asciiTheme="minorAscii" w:hAnsiTheme="minorAscii"/>
          <w:sz w:val="18"/>
          <w:szCs w:val="18"/>
          <w:lang w:val="en-US" w:eastAsia="zh-Hans"/>
        </w:rPr>
        <w:t>1. flex2. 绝对定位的方式3. grid</w:t>
      </w:r>
      <w:r>
        <w:rPr>
          <w:rFonts w:hint="default" w:asciiTheme="minorAscii" w:hAnsiTheme="minorAscii"/>
          <w:sz w:val="18"/>
          <w:szCs w:val="18"/>
          <w:lang w:eastAsia="zh-Hans"/>
        </w:rPr>
        <w:t xml:space="preserve"> </w:t>
      </w:r>
      <w:r>
        <w:rPr>
          <w:rFonts w:hint="default" w:asciiTheme="minorAscii" w:hAnsiTheme="minorAscii"/>
          <w:sz w:val="18"/>
          <w:szCs w:val="18"/>
          <w:lang w:val="en-US" w:eastAsia="zh-Hans"/>
        </w:rPr>
        <w:t>.container { display: grid; place-content: center; }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sz w:val="18"/>
          <w:szCs w:val="18"/>
          <w:lang w:val="en-US" w:eastAsia="zh-Hans"/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十一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、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文本溢出单行省略</w:t>
      </w:r>
      <w:r>
        <w:rPr>
          <w:rFonts w:hint="default" w:asciiTheme="minorAscii" w:hAnsiTheme="minorAscii"/>
          <w:sz w:val="18"/>
          <w:szCs w:val="18"/>
          <w:lang w:eastAsia="zh-Hans"/>
        </w:rPr>
        <w:t xml:space="preserve"> - </w:t>
      </w:r>
      <w:r>
        <w:rPr>
          <w:rFonts w:hint="default" w:asciiTheme="minorAscii" w:hAnsiTheme="minorAscii"/>
          <w:sz w:val="18"/>
          <w:szCs w:val="18"/>
          <w:lang w:val="en-US" w:eastAsia="zh-Hans"/>
        </w:rPr>
        <w:t>overflow: hidden; white-space: nowrap;</w:t>
      </w:r>
      <w:r>
        <w:rPr>
          <w:rFonts w:hint="default" w:asciiTheme="minorAscii" w:hAnsiTheme="minorAscii"/>
          <w:sz w:val="18"/>
          <w:szCs w:val="18"/>
          <w:lang w:eastAsia="zh-Hans"/>
        </w:rPr>
        <w:t>-</w:t>
      </w:r>
      <w:r>
        <w:rPr>
          <w:rFonts w:hint="default" w:asciiTheme="minorAscii" w:hAnsiTheme="minorAscii"/>
          <w:sz w:val="18"/>
          <w:szCs w:val="18"/>
          <w:lang w:val="en-US" w:eastAsia="zh-Hans"/>
        </w:rPr>
        <w:t>文本不换行 text-overflow: ellipsis;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sz w:val="18"/>
          <w:szCs w:val="18"/>
          <w:lang w:val="en-US" w:eastAsia="zh-Hans"/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多行省略</w:t>
      </w:r>
      <w:r>
        <w:rPr>
          <w:rFonts w:hint="default" w:asciiTheme="minorAscii" w:hAnsiTheme="minorAscii"/>
          <w:sz w:val="18"/>
          <w:szCs w:val="18"/>
          <w:lang w:eastAsia="zh-Hans"/>
        </w:rPr>
        <w:t xml:space="preserve"> </w:t>
      </w:r>
      <w:r>
        <w:rPr>
          <w:rFonts w:hint="default" w:asciiTheme="minorAscii" w:hAnsiTheme="minorAscii"/>
          <w:sz w:val="18"/>
          <w:szCs w:val="18"/>
          <w:lang w:val="en-US" w:eastAsia="zh-Hans"/>
        </w:rPr>
        <w:t>display: -webkit-box; -webkit-line-clamp: 2;-webkit-box-orient: vertical;overflow: hidden;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十二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、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父子级z-index层级关系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sz w:val="18"/>
          <w:szCs w:val="18"/>
          <w:lang w:val="en-US" w:eastAsia="zh-Hans"/>
        </w:rPr>
      </w:pPr>
      <w:r>
        <w:rPr>
          <w:rFonts w:hint="default" w:asciiTheme="minorAscii" w:hAnsiTheme="minorAscii"/>
          <w:sz w:val="18"/>
          <w:szCs w:val="18"/>
          <w:lang w:val="en-US" w:eastAsia="zh-Hans"/>
        </w:rPr>
        <w:t>1. 当父元素设置了z-index,无论子元素设多小都会浮在父元素上面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sz w:val="18"/>
          <w:szCs w:val="18"/>
          <w:lang w:val="en-US" w:eastAsia="zh-Hans"/>
        </w:rPr>
      </w:pPr>
      <w:r>
        <w:rPr>
          <w:rFonts w:hint="default" w:asciiTheme="minorAscii" w:hAnsiTheme="minorAscii"/>
          <w:sz w:val="18"/>
          <w:szCs w:val="18"/>
          <w:lang w:val="en-US" w:eastAsia="zh-Hans"/>
        </w:rPr>
        <w:t>2. 父元素的z-index &gt;= 兄弟组件的z-index， 子元素z-index比父元素同级组件高会浮在所有元素上面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sz w:val="18"/>
          <w:szCs w:val="18"/>
          <w:lang w:val="en-US" w:eastAsia="zh-Hans"/>
        </w:rPr>
      </w:pPr>
      <w:r>
        <w:rPr>
          <w:rFonts w:hint="default" w:asciiTheme="minorAscii" w:hAnsiTheme="minorAscii"/>
          <w:sz w:val="18"/>
          <w:szCs w:val="18"/>
          <w:lang w:val="en-US" w:eastAsia="zh-Hans"/>
        </w:rPr>
        <w:t>3. 父元素的z-index &lt; 兄弟组件的z-index, 子元素z-index无论多高都会在最下面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sz w:val="18"/>
          <w:szCs w:val="18"/>
          <w:lang w:val="en-US" w:eastAsia="zh-Hans"/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十七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、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隐藏元素的方法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 xml:space="preserve"> </w:t>
      </w:r>
      <w:r>
        <w:rPr>
          <w:rFonts w:hint="default" w:asciiTheme="minorAscii" w:hAnsiTheme="minorAscii"/>
          <w:sz w:val="18"/>
          <w:szCs w:val="18"/>
          <w:lang w:val="en-US" w:eastAsia="zh-Hans"/>
        </w:rPr>
        <w:t>display: none</w:t>
      </w:r>
      <w:r>
        <w:rPr>
          <w:rFonts w:hint="default" w:asciiTheme="minorAscii" w:hAnsiTheme="minorAscii"/>
          <w:sz w:val="18"/>
          <w:szCs w:val="18"/>
          <w:lang w:eastAsia="zh-Hans"/>
        </w:rPr>
        <w:t xml:space="preserve"> </w:t>
      </w:r>
      <w:r>
        <w:rPr>
          <w:rFonts w:hint="default" w:asciiTheme="minorAscii" w:hAnsiTheme="minorAscii"/>
          <w:sz w:val="18"/>
          <w:szCs w:val="18"/>
          <w:lang w:val="en-US" w:eastAsia="zh-Hans"/>
        </w:rPr>
        <w:t>visibility: hidden</w:t>
      </w:r>
      <w:r>
        <w:rPr>
          <w:rFonts w:hint="default" w:asciiTheme="minorAscii" w:hAnsiTheme="minorAscii"/>
          <w:sz w:val="18"/>
          <w:szCs w:val="18"/>
          <w:lang w:eastAsia="zh-Hans"/>
        </w:rPr>
        <w:t xml:space="preserve"> </w:t>
      </w:r>
      <w:r>
        <w:rPr>
          <w:rFonts w:hint="default" w:asciiTheme="minorAscii" w:hAnsiTheme="minorAscii"/>
          <w:sz w:val="18"/>
          <w:szCs w:val="18"/>
          <w:lang w:val="en-US" w:eastAsia="zh-Hans"/>
        </w:rPr>
        <w:t>opacity: 0</w:t>
      </w:r>
      <w:r>
        <w:rPr>
          <w:rFonts w:hint="default" w:asciiTheme="minorAscii" w:hAnsiTheme="minorAscii"/>
          <w:sz w:val="18"/>
          <w:szCs w:val="18"/>
          <w:lang w:eastAsia="zh-Hans"/>
        </w:rPr>
        <w:t xml:space="preserve"> </w:t>
      </w:r>
      <w:r>
        <w:rPr>
          <w:rFonts w:hint="default" w:asciiTheme="minorAscii" w:hAnsiTheme="minorAscii"/>
          <w:sz w:val="18"/>
          <w:szCs w:val="18"/>
          <w:lang w:val="en-US" w:eastAsia="zh-Hans"/>
        </w:rPr>
        <w:t>clip/clip-path使⽤元素裁剪⽅法来实现元素的隐藏transform: scale(0,0</w:t>
      </w:r>
      <w:r>
        <w:rPr>
          <w:rFonts w:hint="default" w:asciiTheme="minorAscii" w:hAnsiTheme="minorAscii"/>
          <w:sz w:val="18"/>
          <w:szCs w:val="18"/>
          <w:lang w:eastAsia="zh-Hans"/>
        </w:rPr>
        <w:t xml:space="preserve"> </w:t>
      </w:r>
      <w:r>
        <w:rPr>
          <w:rFonts w:hint="default" w:asciiTheme="minorAscii" w:hAnsiTheme="minorAscii"/>
          <w:sz w:val="18"/>
          <w:szCs w:val="18"/>
          <w:lang w:val="en-US" w:eastAsia="zh-Hans"/>
        </w:rPr>
        <w:t>)都不会影响监听事件 position: absolute</w:t>
      </w:r>
      <w:r>
        <w:rPr>
          <w:rFonts w:hint="default" w:asciiTheme="minorAscii" w:hAnsiTheme="minorAscii"/>
          <w:sz w:val="18"/>
          <w:szCs w:val="18"/>
          <w:lang w:eastAsia="zh-Hans"/>
        </w:rPr>
        <w:t xml:space="preserve"> </w:t>
      </w:r>
      <w:r>
        <w:rPr>
          <w:rFonts w:hint="default" w:asciiTheme="minorAscii" w:hAnsiTheme="minorAscii"/>
          <w:sz w:val="18"/>
          <w:szCs w:val="18"/>
          <w:lang w:val="en-US" w:eastAsia="zh-Hans"/>
        </w:rPr>
        <w:t>z-index: 负值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二十二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、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postion属性大概讲一下, static是什么表现? static在文档流里吗?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color w:val="000000" w:themeColor="text1"/>
          <w:sz w:val="18"/>
          <w:szCs w:val="18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color w:val="000000" w:themeColor="text1"/>
          <w:sz w:val="18"/>
          <w:szCs w:val="18"/>
          <w:lang w:val="en-US" w:eastAsia="zh-Hans"/>
          <w14:textFill>
            <w14:solidFill>
              <w14:schemeClr w14:val="tx1"/>
            </w14:solidFill>
          </w14:textFill>
        </w:rPr>
        <w:t>默认有</w:t>
      </w:r>
      <w:r>
        <w:rPr>
          <w:rFonts w:hint="default" w:asciiTheme="minorAscii" w:hAnsiTheme="minorAscii"/>
          <w:color w:val="000000" w:themeColor="text1"/>
          <w:sz w:val="18"/>
          <w:szCs w:val="18"/>
          <w:lang w:eastAsia="zh-Hans"/>
          <w14:textFill>
            <w14:solidFill>
              <w14:schemeClr w14:val="tx1"/>
            </w14:solidFill>
          </w14:textFill>
        </w:rPr>
        <w:t>5</w:t>
      </w:r>
      <w:r>
        <w:rPr>
          <w:rFonts w:hint="default" w:asciiTheme="minorAscii" w:hAnsiTheme="minorAscii"/>
          <w:color w:val="000000" w:themeColor="text1"/>
          <w:sz w:val="18"/>
          <w:szCs w:val="18"/>
          <w:lang w:val="en-US" w:eastAsia="zh-Hans"/>
          <w14:textFill>
            <w14:solidFill>
              <w14:schemeClr w14:val="tx1"/>
            </w14:solidFill>
          </w14:textFill>
        </w:rPr>
        <w:t>个值relative</w:t>
      </w:r>
      <w:r>
        <w:rPr>
          <w:rFonts w:hint="default" w:asciiTheme="minorAscii" w:hAnsiTheme="minorAscii"/>
          <w:color w:val="000000" w:themeColor="text1"/>
          <w:sz w:val="18"/>
          <w:szCs w:val="18"/>
          <w:lang w:eastAsia="zh-Han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Theme="minorAscii" w:hAnsiTheme="minorAscii"/>
          <w:color w:val="000000" w:themeColor="text1"/>
          <w:sz w:val="18"/>
          <w:szCs w:val="18"/>
          <w:lang w:val="en-US" w:eastAsia="zh-Hans"/>
          <w14:textFill>
            <w14:solidFill>
              <w14:schemeClr w14:val="tx1"/>
            </w14:solidFill>
          </w14:textFill>
        </w:rPr>
        <w:t>absolute</w:t>
      </w:r>
      <w:r>
        <w:rPr>
          <w:rFonts w:hint="default" w:asciiTheme="minorAscii" w:hAnsiTheme="minorAscii"/>
          <w:color w:val="000000" w:themeColor="text1"/>
          <w:sz w:val="18"/>
          <w:szCs w:val="18"/>
          <w:lang w:eastAsia="zh-Han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Theme="minorAscii" w:hAnsiTheme="minorAscii"/>
          <w:color w:val="000000" w:themeColor="text1"/>
          <w:sz w:val="18"/>
          <w:szCs w:val="18"/>
          <w:lang w:val="en-US" w:eastAsia="zh-Hans"/>
          <w14:textFill>
            <w14:solidFill>
              <w14:schemeClr w14:val="tx1"/>
            </w14:solidFill>
          </w14:textFill>
        </w:rPr>
        <w:t>fixed</w:t>
      </w:r>
      <w:r>
        <w:rPr>
          <w:rFonts w:hint="default" w:asciiTheme="minorAscii" w:hAnsiTheme="minorAscii"/>
          <w:color w:val="000000" w:themeColor="text1"/>
          <w:sz w:val="18"/>
          <w:szCs w:val="18"/>
          <w:lang w:eastAsia="zh-Han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Theme="minorAscii" w:hAnsiTheme="minorAscii"/>
          <w:color w:val="000000" w:themeColor="text1"/>
          <w:sz w:val="18"/>
          <w:szCs w:val="18"/>
          <w:lang w:val="en-US" w:eastAsia="zh-Hans"/>
          <w14:textFill>
            <w14:solidFill>
              <w14:schemeClr w14:val="tx1"/>
            </w14:solidFill>
          </w14:textFill>
        </w:rPr>
        <w:t>static</w:t>
      </w:r>
      <w:r>
        <w:rPr>
          <w:rFonts w:hint="default" w:asciiTheme="minorAscii" w:hAnsiTheme="minorAscii"/>
          <w:color w:val="000000" w:themeColor="text1"/>
          <w:sz w:val="18"/>
          <w:szCs w:val="18"/>
          <w:lang w:eastAsia="zh-Han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Theme="minorAscii" w:hAnsiTheme="minorAscii"/>
          <w:color w:val="000000" w:themeColor="text1"/>
          <w:sz w:val="18"/>
          <w:szCs w:val="18"/>
          <w:lang w:val="en-US" w:eastAsia="zh-Hans"/>
          <w14:textFill>
            <w14:solidFill>
              <w14:schemeClr w14:val="tx1"/>
            </w14:solidFill>
          </w14:textFill>
        </w:rPr>
        <w:t>inherit</w:t>
      </w:r>
      <w:r>
        <w:rPr>
          <w:rFonts w:hint="default" w:asciiTheme="minorAscii" w:hAnsiTheme="minorAscii"/>
          <w:color w:val="000000" w:themeColor="text1"/>
          <w:sz w:val="18"/>
          <w:szCs w:val="18"/>
          <w:lang w:eastAsia="zh-Hans"/>
          <w14:textFill>
            <w14:solidFill>
              <w14:schemeClr w14:val="tx1"/>
            </w14:solidFill>
          </w14:textFill>
        </w:rPr>
        <w:t>；</w:t>
      </w:r>
      <w:r>
        <w:rPr>
          <w:rFonts w:hint="default" w:asciiTheme="minorAscii" w:hAnsiTheme="minorAscii"/>
          <w:color w:val="000000" w:themeColor="text1"/>
          <w:sz w:val="18"/>
          <w:szCs w:val="18"/>
          <w:lang w:val="en-US" w:eastAsia="zh-Hans"/>
          <w14:textFill>
            <w14:solidFill>
              <w14:schemeClr w14:val="tx1"/>
            </w14:solidFill>
          </w14:textFill>
        </w:rPr>
        <w:t>static 为 position 属性的默认值，static 元素会遵循正常的文档流，且会忽略 top,bottom,left,right 等属性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sz w:val="18"/>
          <w:szCs w:val="18"/>
          <w:lang w:eastAsia="zh-Hans"/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二十三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、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css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3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新增的选择器属性</w:t>
      </w:r>
      <w:r>
        <w:rPr>
          <w:rFonts w:hint="default" w:asciiTheme="minorAscii" w:hAnsiTheme="minorAscii"/>
          <w:sz w:val="18"/>
          <w:szCs w:val="18"/>
          <w:lang w:eastAsia="zh-Hans"/>
        </w:rPr>
        <w:t xml:space="preserve"> - :root :last-child :nth-child :not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color w:val="000000" w:themeColor="text1"/>
          <w:sz w:val="18"/>
          <w:szCs w:val="18"/>
          <w:lang w:eastAsia="zh-Hans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附加题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：CSS3新增了哪些新特性？</w:t>
      </w:r>
      <w:r>
        <w:rPr>
          <w:rFonts w:hint="default" w:asciiTheme="minorAscii" w:hAnsiTheme="minorAscii"/>
          <w:color w:val="000000" w:themeColor="text1"/>
          <w:sz w:val="18"/>
          <w:szCs w:val="18"/>
          <w:lang w:eastAsia="zh-Hans"/>
          <w14:textFill>
            <w14:solidFill>
              <w14:schemeClr w14:val="tx1"/>
            </w14:solidFill>
          </w14:textFill>
        </w:rPr>
        <w:t>transform 转换animation 动画 transition 过渡word-wrap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color w:val="000000" w:themeColor="text1"/>
          <w:sz w:val="18"/>
          <w:szCs w:val="18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附加题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：css实现动画方式</w:t>
      </w:r>
      <w:r>
        <w:rPr>
          <w:rFonts w:hint="default" w:asciiTheme="minorAscii" w:hAnsiTheme="minorAscii"/>
          <w:color w:val="000000" w:themeColor="text1"/>
          <w:sz w:val="18"/>
          <w:szCs w:val="18"/>
          <w:lang w:eastAsia="zh-Hans"/>
          <w14:textFill>
            <w14:solidFill>
              <w14:schemeClr w14:val="tx1"/>
            </w14:solidFill>
          </w14:textFill>
        </w:rPr>
        <w:t xml:space="preserve"> 1</w:t>
      </w:r>
      <w:r>
        <w:rPr>
          <w:rFonts w:hint="default" w:asciiTheme="minorAscii" w:hAnsiTheme="minorAscii"/>
          <w:color w:val="000000" w:themeColor="text1"/>
          <w:sz w:val="18"/>
          <w:szCs w:val="18"/>
          <w:lang w:val="en-US" w:eastAsia="zh-Hans"/>
          <w14:textFill>
            <w14:solidFill>
              <w14:schemeClr w14:val="tx1"/>
            </w14:solidFill>
          </w14:textFill>
        </w:rPr>
        <w:t>.</w:t>
      </w:r>
      <w:r>
        <w:rPr>
          <w:rFonts w:hint="default" w:asciiTheme="minorAscii" w:hAnsiTheme="minorAscii"/>
          <w:color w:val="000000" w:themeColor="text1"/>
          <w:sz w:val="18"/>
          <w:szCs w:val="18"/>
          <w:lang w:eastAsia="zh-Hans"/>
          <w14:textFill>
            <w14:solidFill>
              <w14:schemeClr w14:val="tx1"/>
            </w14:solidFill>
          </w14:textFill>
        </w:rPr>
        <w:t xml:space="preserve"> transition实现渐变动画 2</w:t>
      </w:r>
      <w:r>
        <w:rPr>
          <w:rFonts w:hint="default" w:asciiTheme="minorAscii" w:hAnsiTheme="minorAscii"/>
          <w:color w:val="000000" w:themeColor="text1"/>
          <w:sz w:val="18"/>
          <w:szCs w:val="18"/>
          <w:lang w:val="en-US" w:eastAsia="zh-Hans"/>
          <w14:textFill>
            <w14:solidFill>
              <w14:schemeClr w14:val="tx1"/>
            </w14:solidFill>
          </w14:textFill>
        </w:rPr>
        <w:t>.transform转变动画</w:t>
      </w:r>
      <w:r>
        <w:rPr>
          <w:rFonts w:hint="default" w:asciiTheme="minorAscii" w:hAnsiTheme="minorAscii"/>
          <w:color w:val="000000" w:themeColor="text1"/>
          <w:sz w:val="18"/>
          <w:szCs w:val="18"/>
          <w:lang w:eastAsia="zh-Hans"/>
          <w14:textFill>
            <w14:solidFill>
              <w14:schemeClr w14:val="tx1"/>
            </w14:solidFill>
          </w14:textFill>
        </w:rPr>
        <w:t xml:space="preserve"> 3</w:t>
      </w:r>
      <w:r>
        <w:rPr>
          <w:rFonts w:hint="default" w:asciiTheme="minorAscii" w:hAnsiTheme="minorAscii"/>
          <w:color w:val="000000" w:themeColor="text1"/>
          <w:sz w:val="18"/>
          <w:szCs w:val="18"/>
          <w:lang w:val="en-US" w:eastAsia="zh-Hans"/>
          <w14:textFill>
            <w14:solidFill>
              <w14:schemeClr w14:val="tx1"/>
            </w14:solidFill>
          </w14:textFill>
        </w:rPr>
        <w:t>.animation实现自定义动画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color w:val="FF0000"/>
          <w:sz w:val="18"/>
          <w:szCs w:val="18"/>
          <w:lang w:eastAsia="zh-Hans"/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二十七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、CSS如何画一个三角形？原理是什么？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sz w:val="18"/>
          <w:szCs w:val="18"/>
          <w:lang w:eastAsia="zh-Hans"/>
        </w:rPr>
      </w:pPr>
      <w:r>
        <w:rPr>
          <w:rFonts w:hint="default" w:asciiTheme="minorAscii" w:hAnsiTheme="minorAscii"/>
          <w:sz w:val="18"/>
          <w:szCs w:val="18"/>
          <w:lang w:val="en-US" w:eastAsia="zh-Hans"/>
        </w:rPr>
        <w:t>实心三角形width: 0;</w:t>
      </w:r>
      <w:r>
        <w:rPr>
          <w:rFonts w:hint="default" w:asciiTheme="minorAscii" w:hAnsiTheme="minorAscii"/>
          <w:sz w:val="18"/>
          <w:szCs w:val="18"/>
          <w:lang w:eastAsia="zh-Hans"/>
        </w:rPr>
        <w:t xml:space="preserve"> </w:t>
      </w:r>
      <w:r>
        <w:rPr>
          <w:rFonts w:hint="default" w:asciiTheme="minorAscii" w:hAnsiTheme="minorAscii"/>
          <w:sz w:val="18"/>
          <w:szCs w:val="18"/>
          <w:lang w:val="en-US" w:eastAsia="zh-Hans"/>
        </w:rPr>
        <w:t>height: 0;</w:t>
      </w:r>
      <w:r>
        <w:rPr>
          <w:rFonts w:hint="default" w:asciiTheme="minorAscii" w:hAnsiTheme="minorAscii"/>
          <w:sz w:val="18"/>
          <w:szCs w:val="18"/>
          <w:lang w:eastAsia="zh-Hans"/>
        </w:rPr>
        <w:t xml:space="preserve"> </w:t>
      </w:r>
      <w:r>
        <w:rPr>
          <w:rFonts w:hint="default" w:asciiTheme="minorAscii" w:hAnsiTheme="minorAscii"/>
          <w:sz w:val="18"/>
          <w:szCs w:val="18"/>
          <w:lang w:val="en-US" w:eastAsia="zh-Hans"/>
        </w:rPr>
        <w:t>border-style:solid;</w:t>
      </w:r>
      <w:r>
        <w:rPr>
          <w:rFonts w:hint="default" w:asciiTheme="minorAscii" w:hAnsiTheme="minorAscii"/>
          <w:sz w:val="18"/>
          <w:szCs w:val="18"/>
          <w:lang w:eastAsia="zh-Hans"/>
        </w:rPr>
        <w:t xml:space="preserve"> </w:t>
      </w:r>
      <w:r>
        <w:rPr>
          <w:rFonts w:hint="default" w:asciiTheme="minorAscii" w:hAnsiTheme="minorAscii"/>
          <w:sz w:val="18"/>
          <w:szCs w:val="18"/>
          <w:lang w:val="en-US" w:eastAsia="zh-Hans"/>
        </w:rPr>
        <w:t>border-width: 0 50px 50px; border-color: transparent transparent #d9534f;</w:t>
      </w:r>
      <w:r>
        <w:rPr>
          <w:rFonts w:hint="default" w:asciiTheme="minorAscii" w:hAnsiTheme="minorAscii"/>
          <w:sz w:val="18"/>
          <w:szCs w:val="18"/>
          <w:lang w:eastAsia="zh-Hans"/>
        </w:rPr>
        <w:t xml:space="preserve"> </w:t>
      </w:r>
      <w:r>
        <w:rPr>
          <w:rFonts w:hint="default" w:asciiTheme="minorAscii" w:hAnsiTheme="minorAscii"/>
          <w:sz w:val="18"/>
          <w:szCs w:val="18"/>
          <w:lang w:val="en-US" w:eastAsia="zh-Hans"/>
        </w:rPr>
        <w:t>空心三角形</w:t>
      </w:r>
      <w:r>
        <w:rPr>
          <w:rFonts w:hint="default" w:asciiTheme="minorAscii" w:hAnsiTheme="minorAscii"/>
          <w:sz w:val="18"/>
          <w:szCs w:val="18"/>
          <w:lang w:eastAsia="zh-Hans"/>
        </w:rPr>
        <w:t>：利用伪类新建一个小一点的三角形定位上去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sz w:val="18"/>
          <w:szCs w:val="18"/>
          <w:lang w:val="en-US" w:eastAsia="zh-Hans"/>
        </w:rPr>
      </w:pPr>
      <w:r>
        <w:rPr>
          <w:rFonts w:hint="default" w:asciiTheme="minorAscii" w:hAnsiTheme="minorAscii"/>
          <w:sz w:val="18"/>
          <w:szCs w:val="18"/>
          <w:lang w:val="en-US" w:eastAsia="zh-Hans"/>
        </w:rPr>
        <w:t>原理</w:t>
      </w:r>
      <w:r>
        <w:rPr>
          <w:rFonts w:hint="default" w:asciiTheme="minorAscii" w:hAnsiTheme="minorAscii"/>
          <w:sz w:val="18"/>
          <w:szCs w:val="18"/>
          <w:lang w:eastAsia="zh-Hans"/>
        </w:rPr>
        <w:t>：</w:t>
      </w:r>
      <w:r>
        <w:rPr>
          <w:rFonts w:hint="default" w:asciiTheme="minorAscii" w:hAnsiTheme="minorAscii"/>
          <w:sz w:val="18"/>
          <w:szCs w:val="18"/>
          <w:lang w:val="en-US" w:eastAsia="zh-Hans"/>
        </w:rPr>
        <w:t>边框是实现三角形的部分，边框实际上并不是一个直线，将四条边设置不同的颜色，将边框逐渐放大，可以得到每条边框都是一个梯形</w:t>
      </w:r>
      <w:r>
        <w:rPr>
          <w:rFonts w:hint="default" w:asciiTheme="minorAscii" w:hAnsiTheme="minorAscii"/>
          <w:sz w:val="18"/>
          <w:szCs w:val="18"/>
          <w:lang w:eastAsia="zh-Hans"/>
        </w:rPr>
        <w:t>，取消一条边的时候，与这条边相邻的两条边的接触部分会变成直的当仅有邻边时， 两个边会变成对分的三角当保留边没有其他接触时，极限情况所有东西都会消</w:t>
      </w:r>
      <w:r>
        <w:rPr>
          <w:rFonts w:hint="default" w:asciiTheme="minorAscii" w:hAnsiTheme="minorAscii"/>
          <w:sz w:val="18"/>
          <w:szCs w:val="18"/>
          <w:lang w:val="en-US" w:eastAsia="zh-Hans"/>
        </w:rPr>
        <w:t>失</w:t>
      </w: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sz w:val="18"/>
          <w:szCs w:val="18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sz w:val="18"/>
          <w:szCs w:val="18"/>
          <w:lang w:val="en-US" w:eastAsia="zh-Hans"/>
        </w:rPr>
      </w:pPr>
    </w:p>
    <w:p>
      <w:pPr>
        <w:widowControl w:val="0"/>
        <w:numPr>
          <w:ilvl w:val="0"/>
          <w:numId w:val="0"/>
        </w:numPr>
        <w:jc w:val="left"/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Call apply bind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1767840" cy="2239645"/>
            <wp:effectExtent l="0" t="0" r="10160" b="209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26870" cy="2246630"/>
            <wp:effectExtent l="0" t="0" r="24130" b="139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2687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77670" cy="2247265"/>
            <wp:effectExtent l="0" t="0" r="24130" b="1333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7767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color w:val="FF0000"/>
          <w:sz w:val="18"/>
          <w:szCs w:val="18"/>
          <w:lang w:val="en-US" w:eastAsia="zh-CN"/>
        </w:rPr>
      </w:pPr>
      <w:r>
        <w:rPr>
          <w:rFonts w:hint="eastAsia"/>
          <w:color w:val="FF0000"/>
          <w:sz w:val="18"/>
          <w:szCs w:val="18"/>
          <w:lang w:val="en-US" w:eastAsia="zh-CN"/>
        </w:rPr>
        <w:t>防抖                            节流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1830705" cy="2123440"/>
            <wp:effectExtent l="0" t="0" r="23495" b="1016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30705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48485" cy="2127250"/>
            <wp:effectExtent l="0" t="0" r="5715" b="635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color w:val="FF0000"/>
          <w:sz w:val="18"/>
          <w:szCs w:val="18"/>
          <w:lang w:val="en-US" w:eastAsia="zh-CN"/>
        </w:rPr>
      </w:pPr>
      <w:r>
        <w:rPr>
          <w:rFonts w:hint="eastAsia"/>
          <w:color w:val="FF0000"/>
          <w:sz w:val="18"/>
          <w:szCs w:val="18"/>
          <w:lang w:val="en-US" w:eastAsia="zh-CN"/>
        </w:rPr>
        <w:t>Promise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1991360" cy="2117090"/>
            <wp:effectExtent l="0" t="0" r="15240" b="1651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9136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76120" cy="2116455"/>
            <wp:effectExtent l="0" t="0" r="5080" b="17145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</w:pPr>
      <w:bookmarkStart w:id="0" w:name="_GoBack"/>
      <w:bookmarkEnd w:id="0"/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1804035" cy="1926590"/>
            <wp:effectExtent l="0" t="0" r="24765" b="381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0403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31315" cy="1916430"/>
            <wp:effectExtent l="0" t="0" r="19685" b="1397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131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s0lY7tAAAAAFAQAADwAAAAAAAAABACAAAAA4AAAA&#10;ZHJzL2Rvd25yZXYueG1sUEsBAhQAFAAAAAgAh07iQLqMOCsyAgAAYQQAAA4AAAAAAAAAAQAgAAAA&#10;NQEAAGRycy9lMm9Eb2MueG1sUEsFBgAAAAAGAAYAWQEAAN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FED7BE"/>
    <w:rsid w:val="13F980E4"/>
    <w:rsid w:val="17FFBF48"/>
    <w:rsid w:val="1BFED7BE"/>
    <w:rsid w:val="29BF5545"/>
    <w:rsid w:val="29FA8234"/>
    <w:rsid w:val="2EEE71EB"/>
    <w:rsid w:val="2F7B6E8E"/>
    <w:rsid w:val="2F7FDF93"/>
    <w:rsid w:val="2FFD50C2"/>
    <w:rsid w:val="395BBADD"/>
    <w:rsid w:val="3AF9AD38"/>
    <w:rsid w:val="3FEEFD0C"/>
    <w:rsid w:val="3FEF5B68"/>
    <w:rsid w:val="4C75EB5C"/>
    <w:rsid w:val="4DDFA114"/>
    <w:rsid w:val="4DF790D0"/>
    <w:rsid w:val="4F35C16D"/>
    <w:rsid w:val="5370FC90"/>
    <w:rsid w:val="56DCA080"/>
    <w:rsid w:val="5CF9291D"/>
    <w:rsid w:val="5E3E71D8"/>
    <w:rsid w:val="5F7F099A"/>
    <w:rsid w:val="5FDDFC84"/>
    <w:rsid w:val="68F8EDD1"/>
    <w:rsid w:val="6AFEDCBD"/>
    <w:rsid w:val="6B6F474A"/>
    <w:rsid w:val="6BABFCBA"/>
    <w:rsid w:val="6BF1C812"/>
    <w:rsid w:val="6FF3E02C"/>
    <w:rsid w:val="73D3D271"/>
    <w:rsid w:val="75C33AE2"/>
    <w:rsid w:val="77FF0227"/>
    <w:rsid w:val="79DF2B7E"/>
    <w:rsid w:val="7B1C3DEC"/>
    <w:rsid w:val="7C2EFD72"/>
    <w:rsid w:val="7DDE08E2"/>
    <w:rsid w:val="7DEF1EE5"/>
    <w:rsid w:val="7DF04478"/>
    <w:rsid w:val="7DFCCFC0"/>
    <w:rsid w:val="7DFFB9CD"/>
    <w:rsid w:val="7E5D77D5"/>
    <w:rsid w:val="7EDBBF45"/>
    <w:rsid w:val="7EDE929B"/>
    <w:rsid w:val="7EFF4BA4"/>
    <w:rsid w:val="7F9E02B2"/>
    <w:rsid w:val="7FD8F4C2"/>
    <w:rsid w:val="8FD6F157"/>
    <w:rsid w:val="9535C7E5"/>
    <w:rsid w:val="97F9D8D9"/>
    <w:rsid w:val="9DEDAE94"/>
    <w:rsid w:val="AF7A6A92"/>
    <w:rsid w:val="B3FE7FE9"/>
    <w:rsid w:val="B4D6FC95"/>
    <w:rsid w:val="B7BE5FAE"/>
    <w:rsid w:val="BBE7DB16"/>
    <w:rsid w:val="BFEE26CA"/>
    <w:rsid w:val="C1F53BB0"/>
    <w:rsid w:val="CFAF8869"/>
    <w:rsid w:val="D2EFD7D0"/>
    <w:rsid w:val="D3F6047D"/>
    <w:rsid w:val="DF7FEAFE"/>
    <w:rsid w:val="DFFF82B7"/>
    <w:rsid w:val="E78EFCDC"/>
    <w:rsid w:val="EDDE0DE2"/>
    <w:rsid w:val="EDF7043B"/>
    <w:rsid w:val="EDFF5D08"/>
    <w:rsid w:val="EEA1F441"/>
    <w:rsid w:val="EEFFACC1"/>
    <w:rsid w:val="EF4ABDD7"/>
    <w:rsid w:val="EFFF9161"/>
    <w:rsid w:val="F5CA6DC1"/>
    <w:rsid w:val="F7775D61"/>
    <w:rsid w:val="F7DFFC0A"/>
    <w:rsid w:val="F9BE0FF4"/>
    <w:rsid w:val="FA570ADE"/>
    <w:rsid w:val="FA6E1C60"/>
    <w:rsid w:val="FADFB73B"/>
    <w:rsid w:val="FD7D1BB4"/>
    <w:rsid w:val="FDFBD62B"/>
    <w:rsid w:val="FEF55948"/>
    <w:rsid w:val="FF4F700F"/>
    <w:rsid w:val="FF72F2F6"/>
    <w:rsid w:val="FF9F604D"/>
    <w:rsid w:val="FFAC10E7"/>
    <w:rsid w:val="FFBF3880"/>
    <w:rsid w:val="FFEB249F"/>
    <w:rsid w:val="FFEDFAEF"/>
    <w:rsid w:val="FFFFC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Hyperlink"/>
    <w:basedOn w:val="10"/>
    <w:qFormat/>
    <w:uiPriority w:val="0"/>
    <w:rPr>
      <w:color w:val="0000FF"/>
      <w:u w:val="single"/>
    </w:rPr>
  </w:style>
  <w:style w:type="character" w:styleId="13">
    <w:name w:val="HTML Code"/>
    <w:basedOn w:val="10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3" Type="http://schemas.openxmlformats.org/officeDocument/2006/relationships/fontTable" Target="fontTable.xml"/><Relationship Id="rId52" Type="http://schemas.openxmlformats.org/officeDocument/2006/relationships/customXml" Target="../customXml/item1.xml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132</TotalTime>
  <ScaleCrop>false</ScaleCrop>
  <LinksUpToDate>false</LinksUpToDate>
  <CharactersWithSpaces>0</CharactersWithSpaces>
  <Application>WPS Office_6.2.1.8344_F1E327BC-269C-435d-A152-05C5408002CA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2023-09-09T19:27:00Z</dcterms:created>
  <dc:creator>李倩</dc:creator>
  <cp:lastModifiedBy>李倩</cp:lastModifiedBy>
  <dcterms:modified xsi:type="dcterms:W3CDTF">2023-10-23T16:43:39Z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2052-6.2.1.8344</vt:lpwstr>
  </property>
  <property fmtid="{D5CDD505-2E9C-101B-9397-08002B2CF9AE}" pid="3" name="ICV">
    <vt:lpwstr>03D24B6A478CE81AA1F1F76478362480_41</vt:lpwstr>
  </property>
</Properties>
</file>